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2630" w:rsidRDefault="008A2630" w:rsidP="008A2630">
      <w:pPr>
        <w:spacing w:after="0"/>
        <w:jc w:val="center"/>
      </w:pPr>
      <w:r>
        <w:t>CLINTON COUNTY (708) MENTAL HEALTH BOARD</w:t>
      </w:r>
    </w:p>
    <w:p w:rsidR="008A2630" w:rsidRDefault="008A2630" w:rsidP="008A2630">
      <w:pPr>
        <w:spacing w:after="0"/>
        <w:jc w:val="center"/>
      </w:pPr>
      <w:r>
        <w:t>June 17</w:t>
      </w:r>
      <w:r>
        <w:t>, 2021 MINUTES</w:t>
      </w:r>
    </w:p>
    <w:p w:rsidR="008A2630" w:rsidRDefault="008A2630" w:rsidP="008A2630">
      <w:pPr>
        <w:spacing w:after="0"/>
      </w:pPr>
    </w:p>
    <w:p w:rsidR="008A2630" w:rsidRDefault="008A2630" w:rsidP="008A2630">
      <w:pPr>
        <w:spacing w:after="0"/>
        <w:rPr>
          <w:b/>
        </w:rPr>
      </w:pPr>
      <w:r>
        <w:rPr>
          <w:b/>
        </w:rPr>
        <w:t>(708) Mental Health Board Members Present</w:t>
      </w:r>
    </w:p>
    <w:p w:rsidR="008A2630" w:rsidRDefault="008A2630" w:rsidP="008A2630">
      <w:pPr>
        <w:spacing w:after="0"/>
      </w:pPr>
      <w:r>
        <w:t>Dawn Kleber</w:t>
      </w:r>
    </w:p>
    <w:p w:rsidR="008A2630" w:rsidRDefault="008A2630" w:rsidP="008A2630">
      <w:pPr>
        <w:spacing w:after="0"/>
      </w:pPr>
      <w:r>
        <w:t>Brian Klostermann</w:t>
      </w:r>
    </w:p>
    <w:p w:rsidR="008A2630" w:rsidRDefault="008A2630" w:rsidP="008A2630">
      <w:pPr>
        <w:spacing w:after="0"/>
      </w:pPr>
      <w:r>
        <w:t xml:space="preserve">Nellie </w:t>
      </w:r>
      <w:r>
        <w:t>Paskavich</w:t>
      </w:r>
    </w:p>
    <w:p w:rsidR="008A2630" w:rsidRDefault="008A2630" w:rsidP="008A2630">
      <w:pPr>
        <w:spacing w:after="0"/>
      </w:pPr>
      <w:r>
        <w:t xml:space="preserve">Edna </w:t>
      </w:r>
      <w:proofErr w:type="spellStart"/>
      <w:r>
        <w:t>Woltering</w:t>
      </w:r>
      <w:proofErr w:type="spellEnd"/>
    </w:p>
    <w:p w:rsidR="008A2630" w:rsidRDefault="008A2630" w:rsidP="008A2630">
      <w:pPr>
        <w:spacing w:after="0"/>
      </w:pPr>
      <w:r>
        <w:t xml:space="preserve">Carolyn </w:t>
      </w:r>
      <w:proofErr w:type="spellStart"/>
      <w:r>
        <w:t>Santel</w:t>
      </w:r>
      <w:proofErr w:type="spellEnd"/>
    </w:p>
    <w:p w:rsidR="008A2630" w:rsidRDefault="008A2630" w:rsidP="008A2630">
      <w:pPr>
        <w:spacing w:after="0"/>
      </w:pPr>
      <w:r>
        <w:t>Dawn Kleber</w:t>
      </w:r>
    </w:p>
    <w:p w:rsidR="008A2630" w:rsidRDefault="008A2630" w:rsidP="008A2630">
      <w:pPr>
        <w:spacing w:after="0"/>
      </w:pPr>
      <w:r>
        <w:t>James White</w:t>
      </w:r>
    </w:p>
    <w:p w:rsidR="008A2630" w:rsidRDefault="008A2630" w:rsidP="008A2630">
      <w:pPr>
        <w:spacing w:after="0"/>
        <w:rPr>
          <w:b/>
        </w:rPr>
      </w:pPr>
      <w:r>
        <w:rPr>
          <w:b/>
        </w:rPr>
        <w:t>County Board Members Present</w:t>
      </w:r>
    </w:p>
    <w:p w:rsidR="008A2630" w:rsidRDefault="008A2630" w:rsidP="008A2630">
      <w:pPr>
        <w:spacing w:after="0"/>
      </w:pPr>
      <w:r>
        <w:t>Deb Wesselmann</w:t>
      </w:r>
    </w:p>
    <w:p w:rsidR="008A2630" w:rsidRDefault="008A2630" w:rsidP="008A2630">
      <w:pPr>
        <w:spacing w:after="0"/>
      </w:pPr>
    </w:p>
    <w:p w:rsidR="008A2630" w:rsidRDefault="008A2630" w:rsidP="008A2630">
      <w:pPr>
        <w:spacing w:after="0"/>
      </w:pPr>
      <w:r>
        <w:t>President Dawn Kleber called the meeting to order at 5:35 pm.</w:t>
      </w:r>
    </w:p>
    <w:p w:rsidR="008A2630" w:rsidRDefault="008A2630" w:rsidP="008A2630">
      <w:pPr>
        <w:spacing w:after="0"/>
      </w:pPr>
    </w:p>
    <w:p w:rsidR="008A2630" w:rsidRDefault="008A2630" w:rsidP="008A2630">
      <w:pPr>
        <w:spacing w:after="0"/>
      </w:pPr>
      <w:r>
        <w:t xml:space="preserve">Minutes of the May 26, 2021 meeting were reviewed. Motion by Carolyn </w:t>
      </w:r>
      <w:proofErr w:type="spellStart"/>
      <w:r>
        <w:t>Santel</w:t>
      </w:r>
      <w:proofErr w:type="spellEnd"/>
      <w:r>
        <w:t xml:space="preserve"> to approve the May 26 minutes. Seconded by Edna </w:t>
      </w:r>
      <w:proofErr w:type="spellStart"/>
      <w:r>
        <w:t>Woltering</w:t>
      </w:r>
      <w:proofErr w:type="spellEnd"/>
      <w:r>
        <w:t>. 6 ayes, 0 nays. Motion carried.</w:t>
      </w:r>
    </w:p>
    <w:p w:rsidR="008A2630" w:rsidRDefault="008A2630" w:rsidP="008A2630">
      <w:pPr>
        <w:spacing w:after="0"/>
      </w:pPr>
    </w:p>
    <w:p w:rsidR="008A2630" w:rsidRPr="008A2630" w:rsidRDefault="008A2630" w:rsidP="008A2630">
      <w:pPr>
        <w:spacing w:after="0"/>
      </w:pPr>
      <w:r>
        <w:t xml:space="preserve">The administrative contract with Sean Eifert was reviewed, with the revisions suggested by State’s Attorney </w:t>
      </w:r>
      <w:r w:rsidRPr="008A2630">
        <w:t xml:space="preserve">J. D. </w:t>
      </w:r>
      <w:proofErr w:type="spellStart"/>
      <w:r w:rsidRPr="008A2630">
        <w:t>Brandmeyer</w:t>
      </w:r>
      <w:proofErr w:type="spellEnd"/>
      <w:r>
        <w:t xml:space="preserve">. Motion by Edna </w:t>
      </w:r>
      <w:proofErr w:type="spellStart"/>
      <w:r>
        <w:t>Woltering</w:t>
      </w:r>
      <w:proofErr w:type="spellEnd"/>
      <w:r>
        <w:t xml:space="preserve"> to approve and execute the contract presented. Seconded by Carolyn </w:t>
      </w:r>
      <w:proofErr w:type="spellStart"/>
      <w:r>
        <w:t>Santel</w:t>
      </w:r>
      <w:proofErr w:type="spellEnd"/>
      <w:r>
        <w:t>. 6 ayes, 0 nays. Motion carried.</w:t>
      </w:r>
    </w:p>
    <w:p w:rsidR="008A2630" w:rsidRDefault="008A2630" w:rsidP="008A2630">
      <w:pPr>
        <w:spacing w:after="0"/>
      </w:pPr>
    </w:p>
    <w:p w:rsidR="008A2630" w:rsidRDefault="008A2630" w:rsidP="008A2630">
      <w:pPr>
        <w:spacing w:after="0"/>
      </w:pPr>
      <w:r>
        <w:t xml:space="preserve">Other discussion included question about payment for 708 board member attendance. Further clarification will be sought regarding this matter. In addition, consensus was that the administrator should ask those seeking funding to attend the June 30 meeting to present their proposals. </w:t>
      </w:r>
    </w:p>
    <w:p w:rsidR="008A2630" w:rsidRDefault="008A2630" w:rsidP="008A2630">
      <w:pPr>
        <w:spacing w:after="0"/>
      </w:pPr>
    </w:p>
    <w:p w:rsidR="008A2630" w:rsidRDefault="008A2630" w:rsidP="008A2630">
      <w:pPr>
        <w:spacing w:after="0"/>
      </w:pPr>
      <w:r>
        <w:t>Next meeting is scheduled for June 30 at 6:00 pm.</w:t>
      </w:r>
    </w:p>
    <w:p w:rsidR="008A2630" w:rsidRDefault="008A2630" w:rsidP="008A2630">
      <w:pPr>
        <w:spacing w:after="0"/>
      </w:pPr>
    </w:p>
    <w:p w:rsidR="008A2630" w:rsidRDefault="005A2458" w:rsidP="008A2630">
      <w:pPr>
        <w:spacing w:after="0"/>
      </w:pPr>
      <w:r>
        <w:t xml:space="preserve">Motion by James White to adjourn. Seconded by Carolyn </w:t>
      </w:r>
      <w:proofErr w:type="spellStart"/>
      <w:r>
        <w:t>Santel</w:t>
      </w:r>
      <w:proofErr w:type="spellEnd"/>
      <w:r>
        <w:t>. 6 ayes, 0 nays. Motion Carried.</w:t>
      </w:r>
    </w:p>
    <w:p w:rsidR="005A2458" w:rsidRDefault="005A2458" w:rsidP="008A2630">
      <w:pPr>
        <w:spacing w:after="0"/>
      </w:pPr>
    </w:p>
    <w:p w:rsidR="005A2458" w:rsidRDefault="005A2458" w:rsidP="008A2630">
      <w:pPr>
        <w:spacing w:after="0"/>
      </w:pPr>
      <w:r>
        <w:t>Meeting was adjourned at 6:15 pm.</w:t>
      </w:r>
    </w:p>
    <w:p w:rsidR="005A2458" w:rsidRDefault="005A2458" w:rsidP="008A2630">
      <w:pPr>
        <w:spacing w:after="0"/>
      </w:pPr>
    </w:p>
    <w:p w:rsidR="005A2458" w:rsidRDefault="005A2458" w:rsidP="008A2630">
      <w:pPr>
        <w:spacing w:after="0"/>
      </w:pPr>
    </w:p>
    <w:p w:rsidR="005A2458" w:rsidRDefault="005A2458" w:rsidP="008A2630">
      <w:pPr>
        <w:spacing w:after="0"/>
      </w:pPr>
      <w:r>
        <w:t>________________________________________</w:t>
      </w:r>
    </w:p>
    <w:p w:rsidR="005A2458" w:rsidRDefault="005A2458" w:rsidP="008A2630">
      <w:pPr>
        <w:spacing w:after="0"/>
      </w:pPr>
      <w:r>
        <w:t>Nellie Paskavich, Secretary/Treasurer</w:t>
      </w:r>
      <w:bookmarkStart w:id="0" w:name="_GoBack"/>
      <w:bookmarkEnd w:id="0"/>
    </w:p>
    <w:sectPr w:rsidR="005A24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630"/>
    <w:rsid w:val="005A2458"/>
    <w:rsid w:val="008A2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41FE4"/>
  <w15:chartTrackingRefBased/>
  <w15:docId w15:val="{363E39C7-73CC-4FA8-AB64-93853EEEC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2630"/>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263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508572">
      <w:bodyDiv w:val="1"/>
      <w:marLeft w:val="0"/>
      <w:marRight w:val="0"/>
      <w:marTop w:val="0"/>
      <w:marBottom w:val="0"/>
      <w:divBdr>
        <w:top w:val="none" w:sz="0" w:space="0" w:color="auto"/>
        <w:left w:val="none" w:sz="0" w:space="0" w:color="auto"/>
        <w:bottom w:val="none" w:sz="0" w:space="0" w:color="auto"/>
        <w:right w:val="none" w:sz="0" w:space="0" w:color="auto"/>
      </w:divBdr>
      <w:divsChild>
        <w:div w:id="1192571030">
          <w:marLeft w:val="0"/>
          <w:marRight w:val="372"/>
          <w:marTop w:val="0"/>
          <w:marBottom w:val="450"/>
          <w:divBdr>
            <w:top w:val="none" w:sz="0" w:space="0" w:color="auto"/>
            <w:left w:val="none" w:sz="0" w:space="0" w:color="auto"/>
            <w:bottom w:val="none" w:sz="0" w:space="0" w:color="auto"/>
            <w:right w:val="none" w:sz="0" w:space="0" w:color="auto"/>
          </w:divBdr>
        </w:div>
        <w:div w:id="127170552">
          <w:marLeft w:val="0"/>
          <w:marRight w:val="372"/>
          <w:marTop w:val="0"/>
          <w:marBottom w:val="450"/>
          <w:divBdr>
            <w:top w:val="none" w:sz="0" w:space="0" w:color="auto"/>
            <w:left w:val="none" w:sz="0" w:space="0" w:color="auto"/>
            <w:bottom w:val="none" w:sz="0" w:space="0" w:color="auto"/>
            <w:right w:val="none" w:sz="0" w:space="0" w:color="auto"/>
          </w:divBdr>
        </w:div>
      </w:divsChild>
    </w:div>
    <w:div w:id="1028916680">
      <w:bodyDiv w:val="1"/>
      <w:marLeft w:val="0"/>
      <w:marRight w:val="0"/>
      <w:marTop w:val="0"/>
      <w:marBottom w:val="0"/>
      <w:divBdr>
        <w:top w:val="none" w:sz="0" w:space="0" w:color="auto"/>
        <w:left w:val="none" w:sz="0" w:space="0" w:color="auto"/>
        <w:bottom w:val="none" w:sz="0" w:space="0" w:color="auto"/>
        <w:right w:val="none" w:sz="0" w:space="0" w:color="auto"/>
      </w:divBdr>
      <w:divsChild>
        <w:div w:id="423184237">
          <w:marLeft w:val="0"/>
          <w:marRight w:val="372"/>
          <w:marTop w:val="0"/>
          <w:marBottom w:val="450"/>
          <w:divBdr>
            <w:top w:val="none" w:sz="0" w:space="0" w:color="auto"/>
            <w:left w:val="none" w:sz="0" w:space="0" w:color="auto"/>
            <w:bottom w:val="none" w:sz="0" w:space="0" w:color="auto"/>
            <w:right w:val="none" w:sz="0" w:space="0" w:color="auto"/>
          </w:divBdr>
        </w:div>
        <w:div w:id="778914386">
          <w:marLeft w:val="0"/>
          <w:marRight w:val="372"/>
          <w:marTop w:val="0"/>
          <w:marBottom w:val="450"/>
          <w:divBdr>
            <w:top w:val="none" w:sz="0" w:space="0" w:color="auto"/>
            <w:left w:val="none" w:sz="0" w:space="0" w:color="auto"/>
            <w:bottom w:val="none" w:sz="0" w:space="0" w:color="auto"/>
            <w:right w:val="none" w:sz="0" w:space="0" w:color="auto"/>
          </w:divBdr>
        </w:div>
      </w:divsChild>
    </w:div>
    <w:div w:id="143991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Eifert</dc:creator>
  <cp:keywords/>
  <dc:description/>
  <cp:lastModifiedBy>Sean Eifert</cp:lastModifiedBy>
  <cp:revision>1</cp:revision>
  <dcterms:created xsi:type="dcterms:W3CDTF">2021-06-24T15:51:00Z</dcterms:created>
  <dcterms:modified xsi:type="dcterms:W3CDTF">2021-06-24T16:03:00Z</dcterms:modified>
</cp:coreProperties>
</file>