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67A" w:rsidRDefault="0096567A" w:rsidP="007911D7">
      <w:pPr>
        <w:spacing w:after="0"/>
        <w:jc w:val="center"/>
      </w:pPr>
      <w:r>
        <w:t>CLINTON COUNTY (708) MENTAL HEALTH BOARD</w:t>
      </w:r>
    </w:p>
    <w:p w:rsidR="0096567A" w:rsidRDefault="0096567A" w:rsidP="007911D7">
      <w:pPr>
        <w:spacing w:after="0"/>
        <w:jc w:val="center"/>
      </w:pPr>
      <w:r>
        <w:t>MAY 26, 2021 MINUTES</w:t>
      </w:r>
    </w:p>
    <w:p w:rsidR="0096567A" w:rsidRDefault="0096567A" w:rsidP="0096567A">
      <w:pPr>
        <w:spacing w:after="0"/>
      </w:pPr>
    </w:p>
    <w:p w:rsidR="0096567A" w:rsidRPr="007911D7" w:rsidRDefault="0096567A" w:rsidP="0096567A">
      <w:pPr>
        <w:spacing w:after="0"/>
        <w:rPr>
          <w:b/>
        </w:rPr>
      </w:pPr>
      <w:r w:rsidRPr="007911D7">
        <w:rPr>
          <w:b/>
        </w:rPr>
        <w:t>(708) Mental Health Board Members Present</w:t>
      </w:r>
    </w:p>
    <w:p w:rsidR="0096567A" w:rsidRDefault="0096567A" w:rsidP="0096567A">
      <w:pPr>
        <w:spacing w:after="0"/>
      </w:pPr>
      <w:r>
        <w:t>Brian Klostermann</w:t>
      </w:r>
    </w:p>
    <w:p w:rsidR="0096567A" w:rsidRDefault="0096567A" w:rsidP="0096567A">
      <w:pPr>
        <w:spacing w:after="0"/>
      </w:pPr>
      <w:r>
        <w:t>Nellie Garman</w:t>
      </w:r>
    </w:p>
    <w:p w:rsidR="0096567A" w:rsidRDefault="0096567A" w:rsidP="0096567A">
      <w:pPr>
        <w:spacing w:after="0"/>
      </w:pPr>
      <w:r>
        <w:t xml:space="preserve">Edna </w:t>
      </w:r>
      <w:proofErr w:type="spellStart"/>
      <w:r>
        <w:t>Woltering</w:t>
      </w:r>
      <w:proofErr w:type="spellEnd"/>
    </w:p>
    <w:p w:rsidR="0096567A" w:rsidRDefault="0096567A" w:rsidP="0096567A">
      <w:pPr>
        <w:spacing w:after="0"/>
      </w:pPr>
      <w:r>
        <w:t xml:space="preserve">Carolyn </w:t>
      </w:r>
      <w:proofErr w:type="spellStart"/>
      <w:r>
        <w:t>Santel</w:t>
      </w:r>
      <w:proofErr w:type="spellEnd"/>
    </w:p>
    <w:p w:rsidR="0096567A" w:rsidRDefault="0096567A" w:rsidP="0096567A">
      <w:pPr>
        <w:spacing w:after="0"/>
      </w:pPr>
      <w:r>
        <w:t>Dawn Kleber</w:t>
      </w:r>
    </w:p>
    <w:p w:rsidR="0096567A" w:rsidRDefault="0096567A" w:rsidP="0096567A">
      <w:pPr>
        <w:spacing w:after="0"/>
      </w:pPr>
      <w:r>
        <w:t>James White</w:t>
      </w:r>
    </w:p>
    <w:p w:rsidR="0096567A" w:rsidRPr="007911D7" w:rsidRDefault="0096567A" w:rsidP="0096567A">
      <w:pPr>
        <w:spacing w:after="0"/>
        <w:rPr>
          <w:b/>
        </w:rPr>
      </w:pPr>
      <w:r w:rsidRPr="007911D7">
        <w:rPr>
          <w:b/>
        </w:rPr>
        <w:t>County Board Members Present</w:t>
      </w:r>
    </w:p>
    <w:p w:rsidR="0096567A" w:rsidRDefault="0096567A" w:rsidP="0096567A">
      <w:pPr>
        <w:spacing w:after="0"/>
      </w:pPr>
      <w:r>
        <w:t>Deb Wesselmann</w:t>
      </w:r>
    </w:p>
    <w:p w:rsidR="0096567A" w:rsidRDefault="0096567A" w:rsidP="0096567A">
      <w:pPr>
        <w:spacing w:after="0"/>
      </w:pPr>
      <w:r>
        <w:t xml:space="preserve">Bob </w:t>
      </w:r>
      <w:proofErr w:type="spellStart"/>
      <w:r>
        <w:t>Netemeyer</w:t>
      </w:r>
      <w:proofErr w:type="spellEnd"/>
    </w:p>
    <w:p w:rsidR="0096567A" w:rsidRPr="007911D7" w:rsidRDefault="0096567A" w:rsidP="0096567A">
      <w:pPr>
        <w:spacing w:after="0"/>
        <w:rPr>
          <w:b/>
        </w:rPr>
      </w:pPr>
      <w:r w:rsidRPr="007911D7">
        <w:rPr>
          <w:b/>
        </w:rPr>
        <w:t>Stakeholders Present</w:t>
      </w:r>
    </w:p>
    <w:p w:rsidR="0096567A" w:rsidRDefault="0096567A" w:rsidP="0096567A">
      <w:pPr>
        <w:spacing w:after="0"/>
      </w:pPr>
      <w:r>
        <w:t>Paul Klostermann – Community Link</w:t>
      </w:r>
    </w:p>
    <w:p w:rsidR="0096567A" w:rsidRDefault="0096567A" w:rsidP="0096567A">
      <w:pPr>
        <w:spacing w:after="0"/>
      </w:pPr>
      <w:r>
        <w:t xml:space="preserve">John </w:t>
      </w:r>
      <w:proofErr w:type="spellStart"/>
      <w:r>
        <w:t>Huelshamp</w:t>
      </w:r>
      <w:proofErr w:type="spellEnd"/>
      <w:r>
        <w:t xml:space="preserve"> – Community Link</w:t>
      </w:r>
    </w:p>
    <w:p w:rsidR="0096567A" w:rsidRDefault="0096567A" w:rsidP="0096567A">
      <w:pPr>
        <w:spacing w:after="0"/>
      </w:pPr>
      <w:r>
        <w:t>Georgianne Broughton – Community Resource Center</w:t>
      </w:r>
    </w:p>
    <w:p w:rsidR="0096567A" w:rsidRDefault="0096567A" w:rsidP="0096567A">
      <w:pPr>
        <w:spacing w:after="0"/>
      </w:pPr>
    </w:p>
    <w:p w:rsidR="0096567A" w:rsidRDefault="0096567A" w:rsidP="0096567A">
      <w:pPr>
        <w:spacing w:after="0"/>
      </w:pPr>
      <w:r>
        <w:t>President Klostermann called the meeting to order at 6:35 pm</w:t>
      </w:r>
    </w:p>
    <w:p w:rsidR="0096567A" w:rsidRDefault="0096567A" w:rsidP="0096567A">
      <w:pPr>
        <w:spacing w:after="0"/>
      </w:pPr>
    </w:p>
    <w:p w:rsidR="0041311B" w:rsidRDefault="0096567A" w:rsidP="0096567A">
      <w:pPr>
        <w:spacing w:after="0"/>
      </w:pPr>
      <w:r>
        <w:t xml:space="preserve">The minutes of the August 26, 2020 meeting were reviewed. James White made a motion to approve the minutes with a correction to the funding amount allocated to SAFE. The amount will read $45,726, rather than $47,726. Seconded by Carolyn </w:t>
      </w:r>
      <w:proofErr w:type="spellStart"/>
      <w:r>
        <w:t>Santel</w:t>
      </w:r>
      <w:proofErr w:type="spellEnd"/>
      <w:r>
        <w:t>. 6 ayes, 0 nays</w:t>
      </w:r>
      <w:r w:rsidR="0041311B">
        <w:t>. Motion carried.</w:t>
      </w:r>
    </w:p>
    <w:p w:rsidR="0041311B" w:rsidRDefault="0041311B" w:rsidP="0096567A">
      <w:pPr>
        <w:spacing w:after="0"/>
      </w:pPr>
    </w:p>
    <w:p w:rsidR="0041311B" w:rsidRDefault="0041311B" w:rsidP="0096567A">
      <w:pPr>
        <w:spacing w:after="0"/>
      </w:pPr>
      <w:r>
        <w:t xml:space="preserve">Brian Klostermann discussed his proposal that the (708) Board retain a contractual administrator to perform the administrative functions of the board. $10,000 was previously budgeted for this purpose. </w:t>
      </w:r>
      <w:r w:rsidR="006B5E7D">
        <w:t xml:space="preserve">Sean Eifert was recommended for the role. </w:t>
      </w:r>
      <w:r>
        <w:t>James White suggested that the board develop a draft contract and submit to the state</w:t>
      </w:r>
      <w:r w:rsidR="006B5E7D">
        <w:t>’</w:t>
      </w:r>
      <w:r>
        <w:t>s attorney for review. Motion by</w:t>
      </w:r>
      <w:r w:rsidR="006B5E7D">
        <w:t xml:space="preserve"> Dawn Kleber to retain Sean Eifert as a contractual administrator contingent upon the state’s attorney’s approval of the contract and its subsequent execution. Seconded by James White. 6 ayes, 0 nays. Motion carried.</w:t>
      </w:r>
    </w:p>
    <w:p w:rsidR="006B5E7D" w:rsidRDefault="006B5E7D" w:rsidP="0096567A">
      <w:pPr>
        <w:spacing w:after="0"/>
      </w:pPr>
    </w:p>
    <w:p w:rsidR="006B5E7D" w:rsidRDefault="006B5E7D" w:rsidP="0096567A">
      <w:pPr>
        <w:spacing w:after="0"/>
      </w:pPr>
      <w:r>
        <w:t>Brian Klostermann announced that, while he desires to remain a member of the board, he had chosen to step down from his role as president. Dawn Kleber was</w:t>
      </w:r>
      <w:r w:rsidR="00D45D5D">
        <w:t xml:space="preserve"> the only member</w:t>
      </w:r>
      <w:r>
        <w:t xml:space="preserve"> nominated </w:t>
      </w:r>
      <w:r w:rsidR="00D45D5D">
        <w:t>to fill the role of president. Motion by James White to elect Dawn Kleber president. Seconded by Nellie Garman. 6 ayes, 0 nays. Motion carried.</w:t>
      </w:r>
    </w:p>
    <w:p w:rsidR="003E743E" w:rsidRDefault="003E743E" w:rsidP="0096567A">
      <w:pPr>
        <w:spacing w:after="0"/>
      </w:pPr>
    </w:p>
    <w:p w:rsidR="003E743E" w:rsidRDefault="007911D7" w:rsidP="0096567A">
      <w:pPr>
        <w:spacing w:after="0"/>
      </w:pPr>
      <w:r>
        <w:t>Brian Klostermann made a motion to adjourn the meeting at 7:43 pm. Seconded by James White. 6 ayes, 0 nays. Motion carried.</w:t>
      </w:r>
    </w:p>
    <w:p w:rsidR="00D45D5D" w:rsidRDefault="00D45D5D" w:rsidP="0096567A">
      <w:pPr>
        <w:spacing w:after="0"/>
      </w:pPr>
    </w:p>
    <w:p w:rsidR="00D45D5D" w:rsidRDefault="00D45D5D" w:rsidP="0096567A">
      <w:pPr>
        <w:spacing w:after="0"/>
      </w:pPr>
      <w:r>
        <w:t xml:space="preserve">The next meeting of the Clinton County (708) Board will be June 30 at 6:00 pm in the county board room. </w:t>
      </w:r>
    </w:p>
    <w:p w:rsidR="00E85CC4" w:rsidRDefault="00E85CC4" w:rsidP="0096567A">
      <w:pPr>
        <w:spacing w:after="0"/>
      </w:pPr>
      <w:bookmarkStart w:id="0" w:name="_GoBack"/>
      <w:bookmarkEnd w:id="0"/>
    </w:p>
    <w:p w:rsidR="00E85CC4" w:rsidRDefault="00E85CC4" w:rsidP="0096567A">
      <w:pPr>
        <w:spacing w:after="0"/>
      </w:pPr>
      <w:r>
        <w:t>_______________________________________________</w:t>
      </w:r>
    </w:p>
    <w:p w:rsidR="00E85CC4" w:rsidRDefault="00E85CC4" w:rsidP="0096567A">
      <w:pPr>
        <w:spacing w:after="0"/>
      </w:pPr>
      <w:r>
        <w:t>Nellie Garman, Secretary/Treasurer</w:t>
      </w:r>
    </w:p>
    <w:sectPr w:rsidR="00E8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7A"/>
    <w:rsid w:val="003E743E"/>
    <w:rsid w:val="0041311B"/>
    <w:rsid w:val="006B5E7D"/>
    <w:rsid w:val="007911D7"/>
    <w:rsid w:val="0096567A"/>
    <w:rsid w:val="00D45D5D"/>
    <w:rsid w:val="00E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312A"/>
  <w15:chartTrackingRefBased/>
  <w15:docId w15:val="{2C9F140B-8C34-44D6-B89C-23DCE770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Eifert</dc:creator>
  <cp:keywords/>
  <dc:description/>
  <cp:lastModifiedBy>Sean Eifert</cp:lastModifiedBy>
  <cp:revision>2</cp:revision>
  <dcterms:created xsi:type="dcterms:W3CDTF">2021-05-28T13:46:00Z</dcterms:created>
  <dcterms:modified xsi:type="dcterms:W3CDTF">2021-05-28T15:48:00Z</dcterms:modified>
</cp:coreProperties>
</file>